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59C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0"/>
        <w:jc w:val="left"/>
        <w:rPr>
          <w:rFonts w:ascii="Segoe UI" w:hAnsi="Segoe UI" w:eastAsia="Segoe UI" w:cs="Segoe UI"/>
          <w:b/>
          <w:bCs/>
          <w:i w:val="0"/>
          <w:iCs w:val="0"/>
          <w:caps w:val="0"/>
          <w:spacing w:val="0"/>
          <w:sz w:val="33"/>
          <w:szCs w:val="33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33"/>
          <w:szCs w:val="33"/>
          <w:bdr w:val="none" w:color="auto" w:sz="0" w:space="0"/>
          <w:shd w:val="clear" w:fill="FFFFFF"/>
        </w:rPr>
        <w:t>《传承中医</w:t>
      </w:r>
      <w:r>
        <w:rPr>
          <w:rFonts w:hint="eastAsia" w:ascii="Segoe UI" w:hAnsi="Segoe UI" w:cs="Segoe UI"/>
          <w:b/>
          <w:bCs/>
          <w:i w:val="0"/>
          <w:iCs w:val="0"/>
          <w:caps w:val="0"/>
          <w:spacing w:val="0"/>
          <w:sz w:val="33"/>
          <w:szCs w:val="33"/>
          <w:bdr w:val="none" w:color="auto" w:sz="0" w:space="0"/>
          <w:shd w:val="clear" w:fill="FFFFFF"/>
          <w:lang w:val="en-US" w:eastAsia="zh-CN"/>
        </w:rPr>
        <w:t>经典.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33"/>
          <w:szCs w:val="33"/>
          <w:bdr w:val="none" w:color="auto" w:sz="0" w:space="0"/>
          <w:shd w:val="clear" w:fill="FFFFFF"/>
        </w:rPr>
        <w:t>破解褥疮</w:t>
      </w:r>
      <w:r>
        <w:rPr>
          <w:rFonts w:hint="eastAsia" w:ascii="Segoe UI" w:hAnsi="Segoe UI" w:cs="Segoe UI"/>
          <w:b/>
          <w:bCs/>
          <w:i w:val="0"/>
          <w:iCs w:val="0"/>
          <w:caps w:val="0"/>
          <w:spacing w:val="0"/>
          <w:sz w:val="33"/>
          <w:szCs w:val="33"/>
          <w:bdr w:val="none" w:color="auto" w:sz="0" w:space="0"/>
          <w:shd w:val="clear" w:fill="FFFFFF"/>
          <w:lang w:val="en-US" w:eastAsia="zh-CN"/>
        </w:rPr>
        <w:t>压疮</w:t>
      </w:r>
      <w:bookmarkStart w:id="0" w:name="_GoBack"/>
      <w:bookmarkEnd w:id="0"/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33"/>
          <w:szCs w:val="33"/>
          <w:bdr w:val="none" w:color="auto" w:sz="0" w:space="0"/>
          <w:shd w:val="clear" w:fill="FFFFFF"/>
        </w:rPr>
        <w:t>愈合难题》</w:t>
      </w:r>
    </w:p>
    <w:p w14:paraId="3479A7D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80" w:afterAutospacing="0"/>
        <w:ind w:left="0" w:right="0" w:firstLine="0"/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0"/>
          <w:sz w:val="18"/>
          <w:szCs w:val="1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t>本报讯（记者 佚名） 据不完全统计，我国各类长期卧病在床人群高达4000万，面临压疮（褥疮）风险人数达2000万。褥疮作为长期卧床患者的高发并发症，因创面难愈合、易反复等特点，不仅给患者带来巨大痛苦，也成为家属护理的棘手难题。如今，以中医阴症创疡“煨脓去腐生肌”理论为指导的殨益诺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  <w:lang w:val="en-US" w:eastAsia="zh-CN"/>
        </w:rPr>
        <w:t>.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t>褥疮膏，凭借独特的治疗机制，为褥疮患者带来了康复新选择。</w:t>
      </w:r>
    </w:p>
    <w:p w14:paraId="4302980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" w:afterAutospacing="0" w:line="450" w:lineRule="atLeast"/>
        <w:ind w:left="0" w:right="0" w:firstLine="0"/>
        <w:jc w:val="left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0"/>
          <w:sz w:val="18"/>
          <w:szCs w:val="18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t>中医阴症创疡理论：锚定褥疮治疗核心逻辑</w:t>
      </w:r>
    </w:p>
    <w:p w14:paraId="71ED7D3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80" w:afterAutospacing="0"/>
        <w:ind w:left="0" w:right="0" w:firstLine="0"/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0"/>
          <w:sz w:val="18"/>
          <w:szCs w:val="1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t>中医将褥疮归为“阴症溃疡”范畴，认为其发病根源在于患者长期卧床，受压部位气血凝滞运行不畅，肌肤失养，加之毒邪内侵，最终溃腐成疮。《内经》《灵枢》等古籍早有记载，此类疮疡治疗的核心在于“活血化瘀、去腐生新”，而“煨脓去腐生肌”则是针对阴症溃疡的经典治法。</w:t>
      </w:r>
    </w:p>
    <w:p w14:paraId="267CB0F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80" w:afterAutospacing="0"/>
        <w:ind w:left="0" w:right="0" w:firstLine="0"/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0"/>
          <w:sz w:val="18"/>
          <w:szCs w:val="1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t>所谓“煨脓去腐生肌”，是指通过外敷中药膏剂，促进疮口脓液渗出以“载邪外出”，同时利用渗出的津液为创面营造湿润环境，促进肉芽组织与上皮细胞自然生长，实现腐去肌生的目的。与西医常采用的手术清创、干燥疗法不同，这种中医疗法更贴合褥疮“由内而外”的愈合需求，避免了清创带来的二次损伤及表皮干结、皮下不实的“滑皮”恶性循环。</w:t>
      </w:r>
    </w:p>
    <w:p w14:paraId="5CE4EFD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" w:afterAutospacing="0" w:line="450" w:lineRule="atLeast"/>
        <w:ind w:left="0" w:right="0" w:firstLine="0"/>
        <w:jc w:val="left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0"/>
          <w:sz w:val="18"/>
          <w:szCs w:val="18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t>殨益诺褥疮膏：让中医理论落地为临床实效</w:t>
      </w:r>
    </w:p>
    <w:p w14:paraId="7253EDA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80" w:afterAutospacing="0"/>
        <w:ind w:left="0" w:right="0" w:firstLine="0"/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0"/>
          <w:sz w:val="18"/>
          <w:szCs w:val="1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t>殨益诺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  <w:lang w:val="en-US" w:eastAsia="zh-CN"/>
        </w:rPr>
        <w:t>.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t>褥疮膏正是基于中医阴症创疡理论研发而成，集百年祖传中医外科疮疡经验与现代制药技术于一体，以麝香、龙血竭、乳香、没药、黄芪等数十味名贵中药材配伍，精准契合褥疮治疗的核心需求，实现了从“化腐”到“生肌”的全流程中医治疗闭环：</w:t>
      </w:r>
    </w:p>
    <w:p w14:paraId="4CDF2B0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720" w:right="0" w:hanging="360"/>
        <w:jc w:val="left"/>
        <w:rPr>
          <w:rFonts w:hint="eastAsia" w:asciiTheme="majorEastAsia" w:hAnsiTheme="majorEastAsia" w:eastAsiaTheme="majorEastAsia" w:cstheme="majorEastAsia"/>
          <w:sz w:val="18"/>
          <w:szCs w:val="18"/>
        </w:rPr>
      </w:pPr>
      <w:r>
        <w:rPr>
          <w:rStyle w:val="7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t>化腐排脓，无创清除坏死组织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t>：药膏直接作用于创面，无需手术清创，可使腐肉自然液化并排出腐肉脓液。临床观察显示，溃疡创面坏死组织较多时，使用初期创面脓液会变稀薄，这正是腐肉快速液化的表现，分泌物越多预示化腐速度越快，为后续生肌创造干净的创面环境。</w:t>
      </w:r>
    </w:p>
    <w:p w14:paraId="0DAE3F2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720" w:right="0" w:hanging="360"/>
        <w:jc w:val="left"/>
        <w:rPr>
          <w:rFonts w:hint="eastAsia" w:asciiTheme="majorEastAsia" w:hAnsiTheme="majorEastAsia" w:eastAsiaTheme="majorEastAsia" w:cstheme="majorEastAsia"/>
          <w:sz w:val="18"/>
          <w:szCs w:val="18"/>
        </w:rPr>
      </w:pPr>
      <w:r>
        <w:rPr>
          <w:rStyle w:val="7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t>促生肉芽，从根源解决愈合难题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t>：当坏死组织排出后，药膏可促进创面局部微循环，加快血流速度，刺激肉芽组织从伤口底部自然生长。随着治疗推进，创面逐渐红润，周边会出现愈合“白线”，渗出液减少，刺痛酸痒感消失，表皮组织由内而外、从周边收口，彻底避免传统疗法中“表皮干结、皮下不实”的滑皮问题。</w:t>
      </w:r>
    </w:p>
    <w:p w14:paraId="6E4ACF1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720" w:right="0" w:hanging="360"/>
        <w:jc w:val="left"/>
        <w:rPr>
          <w:rFonts w:hint="eastAsia" w:asciiTheme="majorEastAsia" w:hAnsiTheme="majorEastAsia" w:eastAsiaTheme="majorEastAsia" w:cstheme="majorEastAsia"/>
          <w:sz w:val="18"/>
          <w:szCs w:val="18"/>
        </w:rPr>
      </w:pPr>
      <w:r>
        <w:rPr>
          <w:rStyle w:val="7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t>营造湿润环境，契合“煨脓长肉”需求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t>：药膏能在创面形成湿润密闭乏氧环境，契合中医“煨脓长肉”对创面环境的要求，更利于肉芽与上皮细胞增殖，相较于西医干燥疗法，能将伤口愈合速度提高3-6倍。</w:t>
      </w:r>
    </w:p>
    <w:p w14:paraId="1CC1AA6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" w:afterAutospacing="0" w:line="450" w:lineRule="atLeast"/>
        <w:ind w:left="0" w:right="0" w:firstLine="0"/>
        <w:jc w:val="left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0"/>
          <w:sz w:val="18"/>
          <w:szCs w:val="18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t>临床数据+用户反馈：实力佐证疗效优势</w:t>
      </w:r>
    </w:p>
    <w:p w14:paraId="7DE734E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80" w:afterAutospacing="0"/>
        <w:ind w:left="0" w:right="0" w:firstLine="0"/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0"/>
          <w:sz w:val="18"/>
          <w:szCs w:val="1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t>据中医疮疡康复中心临床统计，2009年5月至2014年10月期间，采用殨益诺褥疮膏治疗的866例褥疮患者全部治愈，治愈率达100%。其中Ⅰ度褥疮愈合时间为4-12天，平均6.8天；Ⅱ度褥疮7-15天，平均10.3天，疗效远超传统治疗方式。</w:t>
      </w:r>
    </w:p>
    <w:p w14:paraId="7D5283A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80" w:afterAutospacing="0"/>
        <w:ind w:left="0" w:right="0" w:firstLine="0"/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0"/>
          <w:sz w:val="18"/>
          <w:szCs w:val="1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t>不仅临床数据亮眼，来自患者家属的反馈也印证了产品的实用性。多位家属表示，家中长期卧床的老人饱受褥疮困扰多年，西医清创不仅痛苦且反复不愈，使用殨益诺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  <w:lang w:val="en-US" w:eastAsia="zh-CN"/>
        </w:rPr>
        <w:t>.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t>褥疮膏后，无需专业无菌操作，在家即可换药，伤口肉眼可见地一天天好转，“多年的溃烂终于长平了，老人也少遭罪了”。</w:t>
      </w:r>
    </w:p>
    <w:p w14:paraId="1DEC3D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" w:afterAutospacing="0" w:line="450" w:lineRule="atLeast"/>
        <w:ind w:left="0" w:right="0" w:firstLine="0"/>
        <w:jc w:val="left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0"/>
          <w:sz w:val="18"/>
          <w:szCs w:val="18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t>适配家庭护理：让褥疮治疗更便捷</w:t>
      </w:r>
    </w:p>
    <w:p w14:paraId="6F450B2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80" w:afterAutospacing="0"/>
        <w:ind w:left="0" w:right="0" w:firstLine="0"/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0"/>
          <w:sz w:val="18"/>
          <w:szCs w:val="1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t>殨益诺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  <w:lang w:val="en-US" w:eastAsia="zh-CN"/>
        </w:rPr>
        <w:t>.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t>褥疮膏的另一大优势在于适配家庭护理场景：纯中药制剂药性温和，无刺激性与副作用；对无菌操作要求低，患者家属经过简单学习即可上手换药；无需手术清创，最大程度减轻患者痛苦，完美解决了长期卧床患者就医不便的难题。</w:t>
      </w:r>
    </w:p>
    <w:p w14:paraId="38A4859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0"/>
          <w:sz w:val="18"/>
          <w:szCs w:val="1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t>传承千年中医智慧，创新现代疮疡治疗。殨益诺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  <w:lang w:val="en-US" w:eastAsia="zh-CN"/>
        </w:rPr>
        <w:t>.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0"/>
          <w:sz w:val="18"/>
          <w:szCs w:val="18"/>
          <w:bdr w:val="none" w:color="auto" w:sz="0" w:space="0"/>
          <w:shd w:val="clear" w:fill="FFFFFF"/>
        </w:rPr>
        <w:t>褥疮膏以中医阴症创疡“煨脓去腐生肌”理论为核心，为褥疮治疗提供了更贴合患者需求的方案，也为千万长期卧床家庭带来了康复的曙光。医学专家提醒，褥疮治疗需早发现、早干预，同时配合定期翻身、营养支持等护理措施，才能更快实现创面愈合。</w:t>
      </w:r>
    </w:p>
    <w:p w14:paraId="54A96059">
      <w:pPr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47A267"/>
    <w:multiLevelType w:val="multilevel"/>
    <w:tmpl w:val="D947A26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0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1471</Words>
  <Characters>1502</Characters>
  <Lines>0</Lines>
  <Paragraphs>0</Paragraphs>
  <TotalTime>2</TotalTime>
  <ScaleCrop>false</ScaleCrop>
  <LinksUpToDate>false</LinksUpToDate>
  <CharactersWithSpaces>1505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2026-02-01T01:30:50Z</dcterms:created>
  <dc:creator>Administrator</dc:creator>
  <cp:lastModifiedBy>WPS_1673236115</cp:lastModifiedBy>
  <dcterms:modified xsi:type="dcterms:W3CDTF">2026-02-01T01:33:24Z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eyJoZGlkIjoiMTllNDExZTRkZWZhMzhlMjU1YmJkMWZhMzk0N2M0ZGQiLCJ1c2VySWQiOiIxNDY2NDYyNDIwIn0=</vt:lpwstr>
  </property>
  <property fmtid="{D5CDD505-2E9C-101B-9397-08002B2CF9AE}" pid="4" name="ICV">
    <vt:lpwstr>4BE129E9AA4543A3A4A564F43C3838B4_12</vt:lpwstr>
  </property>
</Properties>
</file>